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E91BA6B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5C054B">
              <w:rPr>
                <w:rFonts w:ascii="Times New Roman" w:hAnsi="Times New Roman" w:cs="Times New Roman"/>
                <w:sz w:val="32"/>
                <w:szCs w:val="32"/>
              </w:rPr>
              <w:t xml:space="preserve"> 1/1/24</w:t>
            </w:r>
          </w:p>
          <w:p w14:paraId="10ED10DE" w14:textId="6185236A" w:rsidR="00865E45" w:rsidRPr="00865E45" w:rsidRDefault="00865E45" w:rsidP="00D179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AC8479B" w14:textId="1D937DF1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C054B">
              <w:rPr>
                <w:rFonts w:ascii="Times New Roman" w:hAnsi="Times New Roman" w:cs="Times New Roman"/>
                <w:sz w:val="32"/>
                <w:szCs w:val="32"/>
              </w:rPr>
              <w:t>1/2/24</w:t>
            </w:r>
          </w:p>
          <w:p w14:paraId="71ACD5E9" w14:textId="0531D1EA" w:rsidR="00C54F29" w:rsidRPr="00EE1B4A" w:rsidRDefault="00C54F29" w:rsidP="00706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30734CBF" w14:textId="5EEF17DD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C054B">
              <w:rPr>
                <w:rFonts w:ascii="Times New Roman" w:hAnsi="Times New Roman" w:cs="Times New Roman"/>
                <w:sz w:val="32"/>
                <w:szCs w:val="32"/>
              </w:rPr>
              <w:t>1/3/24</w:t>
            </w:r>
          </w:p>
          <w:p w14:paraId="0E972D81" w14:textId="42BA012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7068D7">
              <w:rPr>
                <w:rFonts w:ascii="Times New Roman" w:hAnsi="Times New Roman" w:cs="Times New Roman"/>
                <w:sz w:val="32"/>
                <w:szCs w:val="32"/>
              </w:rPr>
              <w:t xml:space="preserve"> 79</w:t>
            </w:r>
          </w:p>
        </w:tc>
        <w:tc>
          <w:tcPr>
            <w:tcW w:w="2021" w:type="dxa"/>
          </w:tcPr>
          <w:p w14:paraId="1DD3B47A" w14:textId="008E1F94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5C054B">
              <w:rPr>
                <w:rFonts w:ascii="Times New Roman" w:hAnsi="Times New Roman" w:cs="Times New Roman"/>
                <w:sz w:val="30"/>
                <w:szCs w:val="30"/>
              </w:rPr>
              <w:t xml:space="preserve"> 1/4/24</w:t>
            </w:r>
          </w:p>
          <w:p w14:paraId="58B96A08" w14:textId="56861FFA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7068D7">
              <w:rPr>
                <w:rFonts w:ascii="Times New Roman" w:hAnsi="Times New Roman" w:cs="Times New Roman"/>
                <w:sz w:val="32"/>
                <w:szCs w:val="32"/>
              </w:rPr>
              <w:t xml:space="preserve"> 80</w:t>
            </w:r>
          </w:p>
        </w:tc>
        <w:tc>
          <w:tcPr>
            <w:tcW w:w="2021" w:type="dxa"/>
          </w:tcPr>
          <w:p w14:paraId="155DB51D" w14:textId="616BFA20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C054B">
              <w:rPr>
                <w:rFonts w:ascii="Times New Roman" w:hAnsi="Times New Roman" w:cs="Times New Roman"/>
                <w:sz w:val="32"/>
                <w:szCs w:val="32"/>
              </w:rPr>
              <w:t>1/5/24</w:t>
            </w:r>
          </w:p>
          <w:p w14:paraId="5C258946" w14:textId="0ACEDCF0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68D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13AB5DFD" w:rsidR="00AE6EA1" w:rsidRPr="00087ED1" w:rsidRDefault="00087ED1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2EF47B2" w14:textId="4967CB58" w:rsidR="00AE6EA1" w:rsidRPr="00087ED1" w:rsidRDefault="00087ED1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09E4BA9" w14:textId="79A4AABC" w:rsidR="00AE6EA1" w:rsidRPr="00D179BF" w:rsidRDefault="00D179BF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9BF"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73C95D9F" w14:textId="5B22A7CE" w:rsidR="00AE6EA1" w:rsidRPr="00D179BF" w:rsidRDefault="00D179BF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F1984B1" w14:textId="769CFDE2" w:rsidR="00AE6EA1" w:rsidRPr="00D179BF" w:rsidRDefault="00D179BF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7AA8D2EC" w:rsidR="00AE6EA1" w:rsidRPr="00087ED1" w:rsidRDefault="00087ED1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967D0B3" w14:textId="7A51837A" w:rsidR="00AE6EA1" w:rsidRPr="00087ED1" w:rsidRDefault="00087ED1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53A3762B" w14:textId="77777777" w:rsidR="007F182A" w:rsidRDefault="007F182A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479C8B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942C9E" w14:textId="761BEF12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E2F586C" w14:textId="77777777" w:rsidR="007F182A" w:rsidRDefault="007F182A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5CDF6E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809213" w14:textId="15C88F63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70CD1E5" w14:textId="77777777" w:rsidR="00B85F0C" w:rsidRDefault="00B85F0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9369B2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62B15C" w14:textId="54AB1E4D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  <w:p w14:paraId="270B57FE" w14:textId="714AB730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42BC07ED" w14:textId="77777777" w:rsidR="008E6AF6" w:rsidRDefault="008E6AF6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B963BE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3B660D" w14:textId="55CA8F53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4CF54C86" w14:textId="77777777" w:rsidR="00B73470" w:rsidRDefault="00B73470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034ECB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5F3404" w14:textId="14EBA85D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6A36AEC" w14:textId="77777777" w:rsidR="00B73470" w:rsidRDefault="00B73470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C962F8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5B67DA" w14:textId="4E816618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0D34C7C" w14:textId="0C27F36B" w:rsidR="00D179BF" w:rsidRDefault="00BD7973" w:rsidP="00DB7B6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DB3C928" w14:textId="77777777" w:rsidR="00DB7B6E" w:rsidRPr="00DB7B6E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B7B6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DB7B6E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5538F5F2" w14:textId="7619A523" w:rsidR="00DB7B6E" w:rsidRPr="00DB7B6E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B7B6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DB7B6E">
              <w:rPr>
                <w:rFonts w:ascii="Times New Roman" w:hAnsi="Times New Roman" w:cs="Times New Roman"/>
                <w:sz w:val="12"/>
                <w:szCs w:val="12"/>
              </w:rPr>
              <w:t>Introduce sight word “my”</w:t>
            </w:r>
          </w:p>
          <w:p w14:paraId="05402CC5" w14:textId="77777777" w:rsidR="00DB7B6E" w:rsidRPr="00DB7B6E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B7B6E">
              <w:rPr>
                <w:rFonts w:ascii="Times New Roman" w:hAnsi="Times New Roman" w:cs="Times New Roman"/>
                <w:sz w:val="12"/>
                <w:szCs w:val="12"/>
              </w:rPr>
              <w:t>-Read booklet “The Missing Tooth” and fill in the sight word “my” to complete the story and then read and color</w:t>
            </w:r>
          </w:p>
          <w:p w14:paraId="0A022B9B" w14:textId="77777777" w:rsidR="00DB7B6E" w:rsidRPr="00DB7B6E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B7B6E">
              <w:rPr>
                <w:rFonts w:ascii="Times New Roman" w:hAnsi="Times New Roman" w:cs="Times New Roman"/>
                <w:sz w:val="12"/>
                <w:szCs w:val="12"/>
              </w:rPr>
              <w:t>-Read sight word sentences with “my”</w:t>
            </w:r>
          </w:p>
          <w:p w14:paraId="30ABED57" w14:textId="56463349" w:rsidR="00D179BF" w:rsidRPr="00BD7973" w:rsidRDefault="00DB7B6E" w:rsidP="00D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B6E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DB7B6E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5D412DE6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CB40F84" w14:textId="77777777" w:rsidR="00DB7B6E" w:rsidRPr="00C26C5C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6C5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C26C5C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42C40B80" w14:textId="66328C30" w:rsidR="00DB7B6E" w:rsidRPr="00DB7B6E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6C5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Introduce sight word “from”</w:t>
            </w:r>
          </w:p>
          <w:p w14:paraId="75FA1174" w14:textId="77777777" w:rsidR="00DB7B6E" w:rsidRPr="00C26C5C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-Read booklet “Who Is This From?</w:t>
            </w:r>
            <w:r w:rsidRPr="00C26C5C">
              <w:rPr>
                <w:rFonts w:ascii="Times New Roman" w:hAnsi="Times New Roman" w:cs="Times New Roman"/>
                <w:sz w:val="12"/>
                <w:szCs w:val="12"/>
              </w:rPr>
              <w:t xml:space="preserve">” and fill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 the sight word “from</w:t>
            </w:r>
            <w:r w:rsidRPr="00C26C5C">
              <w:rPr>
                <w:rFonts w:ascii="Times New Roman" w:hAnsi="Times New Roman" w:cs="Times New Roman"/>
                <w:sz w:val="12"/>
                <w:szCs w:val="12"/>
              </w:rPr>
              <w:t>” to complete the story and then read and color</w:t>
            </w:r>
          </w:p>
          <w:p w14:paraId="157C74D2" w14:textId="77777777" w:rsidR="00DB7B6E" w:rsidRPr="00C26C5C" w:rsidRDefault="00DB7B6E" w:rsidP="00DB7B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6C5C">
              <w:rPr>
                <w:rFonts w:ascii="Times New Roman" w:hAnsi="Times New Roman" w:cs="Times New Roman"/>
                <w:sz w:val="12"/>
                <w:szCs w:val="12"/>
              </w:rPr>
              <w:t xml:space="preserve">-Read sight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word sentences with “from</w:t>
            </w:r>
            <w:r w:rsidRPr="00C26C5C">
              <w:rPr>
                <w:rFonts w:ascii="Times New Roman" w:hAnsi="Times New Roman" w:cs="Times New Roman"/>
                <w:sz w:val="12"/>
                <w:szCs w:val="12"/>
              </w:rPr>
              <w:t>”</w:t>
            </w:r>
          </w:p>
          <w:p w14:paraId="4EBCDF99" w14:textId="629A627F" w:rsidR="00DB7B6E" w:rsidRPr="00BD7973" w:rsidRDefault="00DB7B6E" w:rsidP="00D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5C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C26C5C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49A138F6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913005F" w14:textId="77777777" w:rsidR="00676854" w:rsidRPr="00676854" w:rsidRDefault="00676854" w:rsidP="00676854">
            <w:pPr>
              <w:pStyle w:val="Standard"/>
              <w:rPr>
                <w:sz w:val="16"/>
                <w:szCs w:val="16"/>
              </w:rPr>
            </w:pPr>
            <w:r w:rsidRPr="00676854">
              <w:rPr>
                <w:sz w:val="16"/>
                <w:szCs w:val="16"/>
                <w:u w:val="single"/>
              </w:rPr>
              <w:t xml:space="preserve">Obj: </w:t>
            </w:r>
            <w:r w:rsidRPr="00676854">
              <w:rPr>
                <w:sz w:val="16"/>
                <w:szCs w:val="16"/>
              </w:rPr>
              <w:t xml:space="preserve">Identify the letter </w:t>
            </w:r>
            <w:r w:rsidRPr="00676854">
              <w:rPr>
                <w:i/>
                <w:sz w:val="16"/>
                <w:szCs w:val="16"/>
              </w:rPr>
              <w:t>h</w:t>
            </w:r>
            <w:r w:rsidRPr="00676854">
              <w:rPr>
                <w:sz w:val="16"/>
                <w:szCs w:val="16"/>
              </w:rPr>
              <w:t xml:space="preserve"> and the initial sound (CC.1.1.K.D)</w:t>
            </w:r>
          </w:p>
          <w:p w14:paraId="79020F87" w14:textId="77777777" w:rsidR="00676854" w:rsidRPr="00676854" w:rsidRDefault="00676854" w:rsidP="00676854">
            <w:pPr>
              <w:pStyle w:val="Standard"/>
              <w:rPr>
                <w:sz w:val="16"/>
                <w:szCs w:val="16"/>
              </w:rPr>
            </w:pPr>
            <w:r w:rsidRPr="00676854">
              <w:rPr>
                <w:sz w:val="16"/>
                <w:szCs w:val="16"/>
                <w:u w:val="single"/>
              </w:rPr>
              <w:t>Act:</w:t>
            </w:r>
            <w:r w:rsidRPr="00676854">
              <w:rPr>
                <w:sz w:val="16"/>
                <w:szCs w:val="16"/>
              </w:rPr>
              <w:t xml:space="preserve"> Have students cut “</w:t>
            </w:r>
            <w:r w:rsidRPr="00676854">
              <w:rPr>
                <w:i/>
                <w:sz w:val="16"/>
                <w:szCs w:val="16"/>
              </w:rPr>
              <w:t>h</w:t>
            </w:r>
            <w:r w:rsidRPr="00676854">
              <w:rPr>
                <w:sz w:val="16"/>
                <w:szCs w:val="16"/>
              </w:rPr>
              <w:t>” pictures out and glue them onto the “</w:t>
            </w:r>
            <w:r w:rsidRPr="00676854">
              <w:rPr>
                <w:i/>
                <w:sz w:val="16"/>
                <w:szCs w:val="16"/>
              </w:rPr>
              <w:t>h</w:t>
            </w:r>
            <w:r w:rsidRPr="00676854">
              <w:rPr>
                <w:sz w:val="16"/>
                <w:szCs w:val="16"/>
              </w:rPr>
              <w:t>” page</w:t>
            </w:r>
          </w:p>
          <w:p w14:paraId="3EDAC4E0" w14:textId="5F1AB822" w:rsidR="00676854" w:rsidRPr="00676854" w:rsidRDefault="00676854" w:rsidP="00676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8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676854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676854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676854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7591AD6" w14:textId="77777777" w:rsidR="00BD7973" w:rsidRDefault="00BD7973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8920DE5" w14:textId="77777777" w:rsid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8C60B4" w14:textId="183BD5C9" w:rsidR="00087ED1" w:rsidRP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443333A" w14:textId="77777777" w:rsidR="00BD7973" w:rsidRDefault="00BD7973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AFC5A86" w14:textId="77777777" w:rsid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166C3B7" w14:textId="6620FCBA" w:rsidR="00087ED1" w:rsidRP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1774239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371B84" w14:textId="77777777" w:rsidR="00087ED1" w:rsidRDefault="00087ED1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228429DA" w:rsidR="00087ED1" w:rsidRPr="00B43BBA" w:rsidRDefault="00087ED1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7D78E2CB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6E6382" w14:textId="77777777" w:rsidR="00087ED1" w:rsidRDefault="00087ED1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B9717C" w14:textId="03EB1AE2" w:rsidR="00087ED1" w:rsidRPr="00B43BBA" w:rsidRDefault="00087ED1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D483D03" w14:textId="7D772343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16C4E1B" w14:textId="77777777" w:rsidR="00160A74" w:rsidRPr="00160A74" w:rsidRDefault="00160A74" w:rsidP="00160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60A74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62FD4310" w14:textId="77777777" w:rsidR="00160A74" w:rsidRPr="00160A74" w:rsidRDefault="00160A74" w:rsidP="00160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Act:</w:t>
            </w:r>
            <w:r w:rsidRPr="00160A74">
              <w:rPr>
                <w:rFonts w:ascii="Times New Roman" w:hAnsi="Times New Roman" w:cs="Times New Roman"/>
                <w:sz w:val="16"/>
                <w:szCs w:val="16"/>
              </w:rPr>
              <w:t xml:space="preserve"> Students will complete Grade 3 Unit 3 Week 1 Vocabulary together</w:t>
            </w:r>
          </w:p>
          <w:p w14:paraId="2902B453" w14:textId="77777777" w:rsidR="00160A74" w:rsidRPr="00160A74" w:rsidRDefault="00160A74" w:rsidP="00160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4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5E90BB3F" w14:textId="67CCA320" w:rsidR="00160A74" w:rsidRPr="00160A74" w:rsidRDefault="00160A74" w:rsidP="00160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A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60A74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  <w:p w14:paraId="56436CF9" w14:textId="43454D96" w:rsidR="00782266" w:rsidRPr="00782266" w:rsidRDefault="00782266" w:rsidP="007822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692C59FA" w14:textId="23BE58C3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5BA9B92" w14:textId="77777777" w:rsidR="00160A74" w:rsidRPr="00782266" w:rsidRDefault="00160A74" w:rsidP="00160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2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82266">
              <w:rPr>
                <w:rFonts w:ascii="Times New Roman" w:hAnsi="Times New Roman" w:cs="Times New Roman"/>
                <w:sz w:val="16"/>
                <w:szCs w:val="16"/>
              </w:rPr>
              <w:t xml:space="preserve">Read with accuracy and fluency to support comprehension (CC.1.1.3.E) and identify point of view (CC.1.2.3.D) </w:t>
            </w:r>
          </w:p>
          <w:p w14:paraId="12EF36FD" w14:textId="77777777" w:rsidR="00160A74" w:rsidRPr="00782266" w:rsidRDefault="00160A74" w:rsidP="00160A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2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782266">
              <w:rPr>
                <w:rFonts w:ascii="Times New Roman" w:hAnsi="Times New Roman" w:cs="Times New Roman"/>
                <w:sz w:val="16"/>
                <w:szCs w:val="16"/>
              </w:rPr>
              <w:t xml:space="preserve">Complete point of View” task cards together </w:t>
            </w:r>
          </w:p>
          <w:p w14:paraId="585FFEB0" w14:textId="7E1D40A1" w:rsidR="00160A74" w:rsidRPr="00160A74" w:rsidRDefault="00160A74" w:rsidP="00160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226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782266">
              <w:rPr>
                <w:rFonts w:ascii="Times New Roman" w:hAnsi="Times New Roman" w:cs="Times New Roman"/>
                <w:sz w:val="16"/>
                <w:szCs w:val="16"/>
              </w:rPr>
              <w:t>informal assessment of responses to task cards</w:t>
            </w:r>
          </w:p>
          <w:p w14:paraId="73B87EDF" w14:textId="4BCCE698" w:rsidR="00CF3842" w:rsidRPr="00CF3842" w:rsidRDefault="00CF3842" w:rsidP="00CF38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053AD80" w14:textId="13F394F5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0206A84" w14:textId="77777777" w:rsidR="00160A74" w:rsidRPr="00921C25" w:rsidRDefault="00160A74" w:rsidP="00160A7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21C25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Obj:</w:t>
            </w:r>
            <w:r w:rsidRPr="00921C25">
              <w:rPr>
                <w:rFonts w:ascii="Times New Roman" w:hAnsi="Times New Roman" w:cs="Times New Roman"/>
                <w:sz w:val="12"/>
                <w:szCs w:val="12"/>
              </w:rPr>
              <w:t xml:space="preserve"> Identify and know the suffixes “y” and “ly” (CC.1.1.3.D)</w:t>
            </w:r>
          </w:p>
          <w:p w14:paraId="36A31363" w14:textId="77777777" w:rsidR="00160A74" w:rsidRPr="00921C25" w:rsidRDefault="00160A74" w:rsidP="00160A7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21C25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921C25">
              <w:rPr>
                <w:rFonts w:ascii="Times New Roman" w:hAnsi="Times New Roman" w:cs="Times New Roman"/>
                <w:sz w:val="12"/>
                <w:szCs w:val="12"/>
              </w:rPr>
              <w:t>Introduce the suffixes “y” and “ly”  by reading the book “Helpful Becky” and picking out words with the suffixes “y” and “ly”</w:t>
            </w:r>
          </w:p>
          <w:p w14:paraId="292B87BF" w14:textId="77777777" w:rsidR="00160A74" w:rsidRPr="00921C25" w:rsidRDefault="00160A74" w:rsidP="00160A7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21C25">
              <w:rPr>
                <w:rFonts w:ascii="Times New Roman" w:hAnsi="Times New Roman" w:cs="Times New Roman"/>
                <w:sz w:val="12"/>
                <w:szCs w:val="12"/>
              </w:rPr>
              <w:t>-Complete. on suffixes “y” and “ly”</w:t>
            </w:r>
          </w:p>
          <w:p w14:paraId="02A647E2" w14:textId="06036882" w:rsidR="00160A74" w:rsidRPr="00921C25" w:rsidRDefault="00160A74" w:rsidP="00160A74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921C25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921C25">
              <w:rPr>
                <w:rFonts w:ascii="Times New Roman" w:hAnsi="Times New Roman" w:cs="Times New Roman"/>
                <w:sz w:val="12"/>
                <w:szCs w:val="12"/>
              </w:rPr>
              <w:t>teacher observation and responses to ws. page</w:t>
            </w:r>
          </w:p>
          <w:p w14:paraId="07E818DE" w14:textId="55C10939" w:rsidR="007068D7" w:rsidRPr="00B43BBA" w:rsidRDefault="007068D7" w:rsidP="00160A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3350C6F4" w14:textId="77777777" w:rsidR="00272074" w:rsidRDefault="00272074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B90BC0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92BB5" w14:textId="6DFADC49" w:rsidR="00087ED1" w:rsidRPr="00402BCD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0B58FC9" w14:textId="77777777" w:rsidR="00EE1B4A" w:rsidRDefault="00EE1B4A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8C562C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7E92D4" w14:textId="62A5404A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5692E47C" w:rsidR="00272074" w:rsidRPr="00402BCD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8B296CC" w14:textId="68962AB3" w:rsidR="008221E8" w:rsidRPr="002E6CBC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0AA30069" w:rsidR="008221E8" w:rsidRPr="00A9058C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295777E" w14:textId="6631E169" w:rsidR="008221E8" w:rsidRPr="00A5324A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24F03D14" w14:textId="77777777" w:rsidR="002E6CBC" w:rsidRDefault="002E6CB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8F700E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29DB3" w14:textId="68C952DB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A769BC8" w14:textId="77777777" w:rsidR="002E6CBC" w:rsidRDefault="002E6CB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0698AE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58DDA8" w14:textId="4E4355EE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380B220" w14:textId="77777777" w:rsidR="008A5B41" w:rsidRPr="008A5B41" w:rsidRDefault="008A5B41" w:rsidP="008A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B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8A5B41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1B3E310C" w14:textId="77777777" w:rsidR="008A5B41" w:rsidRPr="008A5B41" w:rsidRDefault="008A5B41" w:rsidP="008A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B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8A5B41">
              <w:rPr>
                <w:rFonts w:ascii="Times New Roman" w:hAnsi="Times New Roman" w:cs="Times New Roman"/>
                <w:sz w:val="16"/>
                <w:szCs w:val="16"/>
              </w:rPr>
              <w:t>Introduce sight words (away, now, some, today, way, why)</w:t>
            </w:r>
          </w:p>
          <w:p w14:paraId="3BEC4E69" w14:textId="77777777" w:rsidR="008A5B41" w:rsidRPr="008A5B41" w:rsidRDefault="008A5B41" w:rsidP="008A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B41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173C32A7" w14:textId="7388DCB2" w:rsidR="002E6CBC" w:rsidRPr="00A5324A" w:rsidRDefault="008A5B41" w:rsidP="008A5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B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8A5B41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26437BFA" w14:textId="3BB1CDE4" w:rsidR="005B546A" w:rsidRPr="008A5B41" w:rsidRDefault="00A5324A" w:rsidP="008A5B41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D13A8F5" w14:textId="77777777" w:rsidR="00D61C86" w:rsidRPr="00D61C86" w:rsidRDefault="00D61C86" w:rsidP="00D61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D61C86">
              <w:rPr>
                <w:rFonts w:ascii="Times New Roman" w:hAnsi="Times New Roman" w:cs="Times New Roman"/>
                <w:sz w:val="18"/>
                <w:szCs w:val="18"/>
              </w:rPr>
              <w:t>Describe a story’s characters, setting, and events (CC.1.3.1.C)</w:t>
            </w:r>
          </w:p>
          <w:p w14:paraId="464586DC" w14:textId="77777777" w:rsidR="00D61C86" w:rsidRPr="00D61C86" w:rsidRDefault="00D61C86" w:rsidP="00D61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D61C86">
              <w:rPr>
                <w:rFonts w:ascii="Times New Roman" w:hAnsi="Times New Roman" w:cs="Times New Roman"/>
                <w:sz w:val="18"/>
                <w:szCs w:val="18"/>
              </w:rPr>
              <w:t>Read stories “Apple Orchard” and “A Trip to the Nurse” and  complete story elements pages</w:t>
            </w:r>
          </w:p>
          <w:p w14:paraId="7B6FE21E" w14:textId="7453872D" w:rsidR="002E6CBC" w:rsidRPr="00A5324A" w:rsidRDefault="00D61C86" w:rsidP="00D61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D61C86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6F642A0" w14:textId="77777777" w:rsidR="00610DA0" w:rsidRPr="00546068" w:rsidRDefault="00610DA0" w:rsidP="00610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0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546068">
              <w:rPr>
                <w:rFonts w:ascii="Times New Roman" w:hAnsi="Times New Roman" w:cs="Times New Roman"/>
                <w:sz w:val="18"/>
                <w:szCs w:val="18"/>
              </w:rPr>
              <w:t>Read words with digraphs (CC.1.1.1.D)</w:t>
            </w:r>
          </w:p>
          <w:p w14:paraId="1C2AA549" w14:textId="77777777" w:rsidR="00546068" w:rsidRPr="00546068" w:rsidRDefault="00610DA0" w:rsidP="00610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0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="00546068" w:rsidRPr="00546068">
              <w:rPr>
                <w:rFonts w:ascii="Times New Roman" w:hAnsi="Times New Roman" w:cs="Times New Roman"/>
                <w:sz w:val="18"/>
                <w:szCs w:val="18"/>
              </w:rPr>
              <w:t>Introduce “ck” and “ph” by watching video</w:t>
            </w:r>
          </w:p>
          <w:p w14:paraId="2066B491" w14:textId="2B139C0A" w:rsidR="00610DA0" w:rsidRPr="00546068" w:rsidRDefault="00546068" w:rsidP="00610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0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10DA0" w:rsidRPr="00546068">
              <w:rPr>
                <w:rFonts w:ascii="Times New Roman" w:hAnsi="Times New Roman" w:cs="Times New Roman"/>
                <w:sz w:val="18"/>
                <w:szCs w:val="18"/>
              </w:rPr>
              <w:t>Play “I Have Who Has? With (ch, wh, ph, tch, th, and sh) words</w:t>
            </w:r>
          </w:p>
          <w:p w14:paraId="0E42949C" w14:textId="1F29DA3F" w:rsidR="002E6CBC" w:rsidRPr="00A5324A" w:rsidRDefault="00610DA0" w:rsidP="00610D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60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54606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492B9C3" w14:textId="0637F16C" w:rsidR="002E6CBC" w:rsidRDefault="002E6CB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57829" w14:textId="3D4F8435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E826D5" w14:textId="0E9C1205" w:rsidR="00087ED1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03C9CC3" w14:textId="5C5DA4FC" w:rsidR="002E6CBC" w:rsidRDefault="002E6CBC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F8F319D" w14:textId="036F1441" w:rsid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768A846" w14:textId="4C32B38E" w:rsid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179690A6" w14:textId="77777777" w:rsid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62698FD" w14:textId="0056A8CE" w:rsidR="00087ED1" w:rsidRPr="00087ED1" w:rsidRDefault="00087ED1" w:rsidP="00087ED1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0406045" w14:textId="6CA0131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A9F1162" w14:textId="77777777" w:rsidR="00D179BF" w:rsidRPr="00921C25" w:rsidRDefault="00D179BF" w:rsidP="00D1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921C25">
              <w:rPr>
                <w:rFonts w:ascii="Times New Roman" w:hAnsi="Times New Roman" w:cs="Times New Roman"/>
                <w:sz w:val="20"/>
                <w:szCs w:val="20"/>
              </w:rPr>
              <w:t>Compare and contrast details of a story (CC.1.2.2.I)</w:t>
            </w:r>
          </w:p>
          <w:p w14:paraId="136A9134" w14:textId="77777777" w:rsidR="00D179BF" w:rsidRPr="00921C25" w:rsidRDefault="00D179BF" w:rsidP="00D1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921C25">
              <w:rPr>
                <w:rFonts w:ascii="Times New Roman" w:hAnsi="Times New Roman" w:cs="Times New Roman"/>
                <w:sz w:val="20"/>
                <w:szCs w:val="20"/>
              </w:rPr>
              <w:t>-Finish Compare/Contrast task cards</w:t>
            </w:r>
          </w:p>
          <w:p w14:paraId="31C7F30F" w14:textId="730FC829" w:rsidR="002E6CBC" w:rsidRPr="00921C25" w:rsidRDefault="00D179BF" w:rsidP="00C5073F">
            <w:pPr>
              <w:pStyle w:val="Standard"/>
              <w:rPr>
                <w:sz w:val="20"/>
                <w:szCs w:val="20"/>
              </w:rPr>
            </w:pPr>
            <w:r w:rsidRPr="00921C25">
              <w:rPr>
                <w:sz w:val="20"/>
                <w:szCs w:val="20"/>
                <w:u w:val="single"/>
              </w:rPr>
              <w:t xml:space="preserve">Eval: </w:t>
            </w:r>
            <w:r w:rsidRPr="00921C25">
              <w:rPr>
                <w:sz w:val="20"/>
                <w:szCs w:val="20"/>
              </w:rPr>
              <w:t>Informal assessment of responses to task cards</w:t>
            </w:r>
          </w:p>
        </w:tc>
        <w:tc>
          <w:tcPr>
            <w:tcW w:w="2021" w:type="dxa"/>
          </w:tcPr>
          <w:p w14:paraId="5369D1C2" w14:textId="12F24073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21F0DAA" w14:textId="77777777" w:rsidR="00D61C86" w:rsidRPr="00921C25" w:rsidRDefault="00D61C86" w:rsidP="00D61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Obj</w:t>
            </w:r>
            <w:r w:rsidRPr="00921C25">
              <w:rPr>
                <w:rFonts w:ascii="Times New Roman" w:hAnsi="Times New Roman" w:cs="Times New Roman"/>
                <w:sz w:val="18"/>
                <w:szCs w:val="18"/>
              </w:rPr>
              <w:t xml:space="preserve">:  Determine meanings of words (CC.1.2.2.F) </w:t>
            </w:r>
          </w:p>
          <w:p w14:paraId="2C5C271F" w14:textId="77777777" w:rsidR="00D61C86" w:rsidRPr="00921C25" w:rsidRDefault="00D61C86" w:rsidP="00D61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921C25">
              <w:rPr>
                <w:rFonts w:ascii="Times New Roman" w:hAnsi="Times New Roman" w:cs="Times New Roman"/>
                <w:sz w:val="18"/>
                <w:szCs w:val="18"/>
              </w:rPr>
              <w:t>Students will complete Grade 2 Unit 4 Week 5 vocabulary together</w:t>
            </w:r>
          </w:p>
          <w:p w14:paraId="6655AD8C" w14:textId="77777777" w:rsidR="00D61C86" w:rsidRPr="00921C25" w:rsidRDefault="00D61C86" w:rsidP="00D61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C25">
              <w:rPr>
                <w:rFonts w:ascii="Times New Roman" w:hAnsi="Times New Roman" w:cs="Times New Roman"/>
                <w:sz w:val="18"/>
                <w:szCs w:val="18"/>
              </w:rPr>
              <w:t>-Have students write sentences using the vocab</w:t>
            </w:r>
          </w:p>
          <w:p w14:paraId="5EC4556C" w14:textId="7FEFB32A" w:rsidR="00F82346" w:rsidRPr="0075349C" w:rsidRDefault="00D61C86" w:rsidP="00D61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C2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</w:t>
            </w:r>
            <w:r w:rsidRPr="00921C25">
              <w:rPr>
                <w:rFonts w:ascii="Times New Roman" w:hAnsi="Times New Roman" w:cs="Times New Roman"/>
                <w:sz w:val="18"/>
                <w:szCs w:val="18"/>
              </w:rPr>
              <w:t>:  student work</w:t>
            </w:r>
          </w:p>
        </w:tc>
        <w:tc>
          <w:tcPr>
            <w:tcW w:w="2021" w:type="dxa"/>
          </w:tcPr>
          <w:p w14:paraId="5E99FF19" w14:textId="00BCD2B5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B94D312" w14:textId="77777777" w:rsidR="002E6CBC" w:rsidRPr="00921C25" w:rsidRDefault="00921C25" w:rsidP="00921C25">
            <w:pPr>
              <w:pStyle w:val="Standard"/>
              <w:rPr>
                <w:sz w:val="16"/>
                <w:szCs w:val="16"/>
              </w:rPr>
            </w:pPr>
            <w:r w:rsidRPr="00921C25">
              <w:rPr>
                <w:sz w:val="16"/>
                <w:szCs w:val="16"/>
                <w:u w:val="single"/>
              </w:rPr>
              <w:t xml:space="preserve">Obj: </w:t>
            </w:r>
            <w:r w:rsidRPr="00921C25">
              <w:rPr>
                <w:sz w:val="16"/>
                <w:szCs w:val="16"/>
              </w:rPr>
              <w:t>Decode words with soft c and g (CC.1.1.2.D) and read with accuracy and fluency to support comprehension (CC.1.1.2.E)</w:t>
            </w:r>
          </w:p>
          <w:p w14:paraId="5669376E" w14:textId="0D91203C" w:rsidR="00921C25" w:rsidRPr="00921C25" w:rsidRDefault="00921C25" w:rsidP="00921C25">
            <w:pPr>
              <w:pStyle w:val="Standard"/>
              <w:rPr>
                <w:sz w:val="16"/>
                <w:szCs w:val="16"/>
              </w:rPr>
            </w:pPr>
            <w:r w:rsidRPr="00921C25">
              <w:rPr>
                <w:sz w:val="16"/>
                <w:szCs w:val="16"/>
                <w:u w:val="single"/>
              </w:rPr>
              <w:t xml:space="preserve">Act: </w:t>
            </w:r>
            <w:r w:rsidRPr="00921C25">
              <w:rPr>
                <w:sz w:val="16"/>
                <w:szCs w:val="16"/>
              </w:rPr>
              <w:t>Read “Midge Gets a Pet” and “Trip to the City” by Lynnette Brent on Raz Kids</w:t>
            </w:r>
          </w:p>
          <w:p w14:paraId="2D0DFB4F" w14:textId="5E7E82B8" w:rsidR="00921C25" w:rsidRPr="00921C25" w:rsidRDefault="00921C25" w:rsidP="00921C25">
            <w:pPr>
              <w:pStyle w:val="Standard"/>
              <w:rPr>
                <w:sz w:val="26"/>
                <w:szCs w:val="26"/>
              </w:rPr>
            </w:pPr>
            <w:r w:rsidRPr="00921C25">
              <w:rPr>
                <w:sz w:val="16"/>
                <w:szCs w:val="16"/>
                <w:u w:val="single"/>
              </w:rPr>
              <w:t xml:space="preserve">Eval: </w:t>
            </w:r>
            <w:r w:rsidRPr="00921C25">
              <w:rPr>
                <w:sz w:val="16"/>
                <w:szCs w:val="16"/>
              </w:rPr>
              <w:t>student reading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594CED84" w14:textId="77777777" w:rsidR="002E6CBC" w:rsidRDefault="002E6CB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8AB49B" w14:textId="7433C6E8" w:rsidR="00087ED1" w:rsidRPr="002E6CBC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No School</w:t>
            </w:r>
          </w:p>
        </w:tc>
        <w:tc>
          <w:tcPr>
            <w:tcW w:w="2021" w:type="dxa"/>
          </w:tcPr>
          <w:p w14:paraId="41AB3946" w14:textId="77777777" w:rsidR="002E6CBC" w:rsidRDefault="002E6CB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EC1A16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3F8C15" w14:textId="405D9F76" w:rsidR="00087ED1" w:rsidRPr="002E6CBC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2A7292C1" w14:textId="77777777" w:rsidR="002E6CBC" w:rsidRDefault="002E6CBC" w:rsidP="00B84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971E1C" w14:textId="77777777" w:rsidR="00B840D8" w:rsidRDefault="00B840D8" w:rsidP="00B84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EDB913" w14:textId="3B9A240B" w:rsidR="00B840D8" w:rsidRPr="002E6CBC" w:rsidRDefault="00B840D8" w:rsidP="00B84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Magic Show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43D04D65" w14:textId="77777777" w:rsidR="0075349C" w:rsidRDefault="0075349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63F0B8" w14:textId="1326EC81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5458F58F" w:rsidR="00087ED1" w:rsidRPr="002E6CBC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F2CFBB1" w14:textId="77777777" w:rsidR="0075349C" w:rsidRDefault="0075349C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5F9CD1" w14:textId="77777777" w:rsid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2FEBF138" w:rsidR="00087ED1" w:rsidRPr="002E6CBC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6EBFDB79" w:rsidR="00BC29E9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E827011" w14:textId="191E6B18" w:rsidR="00BC29E9" w:rsidRPr="00087ED1" w:rsidRDefault="00087ED1" w:rsidP="00087E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3D490A7B" w:rsidR="00BC29E9" w:rsidRPr="00051323" w:rsidRDefault="00051323" w:rsidP="0005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3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36B68"/>
    <w:rsid w:val="00051323"/>
    <w:rsid w:val="000677B5"/>
    <w:rsid w:val="00087ED1"/>
    <w:rsid w:val="000D2E21"/>
    <w:rsid w:val="001070E5"/>
    <w:rsid w:val="00112B46"/>
    <w:rsid w:val="00117375"/>
    <w:rsid w:val="00127171"/>
    <w:rsid w:val="00133ACB"/>
    <w:rsid w:val="00142656"/>
    <w:rsid w:val="00142A23"/>
    <w:rsid w:val="00143CCC"/>
    <w:rsid w:val="00160A74"/>
    <w:rsid w:val="0019072A"/>
    <w:rsid w:val="002019E0"/>
    <w:rsid w:val="00211489"/>
    <w:rsid w:val="00211D53"/>
    <w:rsid w:val="00217877"/>
    <w:rsid w:val="00247DB0"/>
    <w:rsid w:val="0026546C"/>
    <w:rsid w:val="00265937"/>
    <w:rsid w:val="00272074"/>
    <w:rsid w:val="002722B2"/>
    <w:rsid w:val="00291064"/>
    <w:rsid w:val="002A4F14"/>
    <w:rsid w:val="002C633B"/>
    <w:rsid w:val="002E6CBC"/>
    <w:rsid w:val="00311F64"/>
    <w:rsid w:val="0037043E"/>
    <w:rsid w:val="00372C0E"/>
    <w:rsid w:val="003B0615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4F1B8B"/>
    <w:rsid w:val="00511165"/>
    <w:rsid w:val="0051232D"/>
    <w:rsid w:val="00546068"/>
    <w:rsid w:val="00582A89"/>
    <w:rsid w:val="005B546A"/>
    <w:rsid w:val="005C054B"/>
    <w:rsid w:val="005C14ED"/>
    <w:rsid w:val="00610DA0"/>
    <w:rsid w:val="00623844"/>
    <w:rsid w:val="00627092"/>
    <w:rsid w:val="006357DD"/>
    <w:rsid w:val="00647E51"/>
    <w:rsid w:val="00673DFB"/>
    <w:rsid w:val="00676854"/>
    <w:rsid w:val="006A7CA3"/>
    <w:rsid w:val="006B5530"/>
    <w:rsid w:val="006D2C4E"/>
    <w:rsid w:val="006E15AB"/>
    <w:rsid w:val="007068D7"/>
    <w:rsid w:val="0070733E"/>
    <w:rsid w:val="0075349C"/>
    <w:rsid w:val="00761934"/>
    <w:rsid w:val="00782266"/>
    <w:rsid w:val="00782E46"/>
    <w:rsid w:val="0078421A"/>
    <w:rsid w:val="0078682C"/>
    <w:rsid w:val="007962EB"/>
    <w:rsid w:val="007F182A"/>
    <w:rsid w:val="008105B9"/>
    <w:rsid w:val="008221E8"/>
    <w:rsid w:val="00833141"/>
    <w:rsid w:val="00865E45"/>
    <w:rsid w:val="00895292"/>
    <w:rsid w:val="008A5B41"/>
    <w:rsid w:val="008A6A0A"/>
    <w:rsid w:val="008C747C"/>
    <w:rsid w:val="008E6AF6"/>
    <w:rsid w:val="008F1DDE"/>
    <w:rsid w:val="00900F26"/>
    <w:rsid w:val="00903B08"/>
    <w:rsid w:val="00921C25"/>
    <w:rsid w:val="009252FC"/>
    <w:rsid w:val="00952DAA"/>
    <w:rsid w:val="00954477"/>
    <w:rsid w:val="0099525B"/>
    <w:rsid w:val="009965BB"/>
    <w:rsid w:val="009C39DC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40D8"/>
    <w:rsid w:val="00B85F0C"/>
    <w:rsid w:val="00BB3232"/>
    <w:rsid w:val="00BC29E9"/>
    <w:rsid w:val="00BD7973"/>
    <w:rsid w:val="00C16EBA"/>
    <w:rsid w:val="00C36598"/>
    <w:rsid w:val="00C5073F"/>
    <w:rsid w:val="00C54F29"/>
    <w:rsid w:val="00CD6843"/>
    <w:rsid w:val="00CE7B41"/>
    <w:rsid w:val="00CF3842"/>
    <w:rsid w:val="00D179BF"/>
    <w:rsid w:val="00D5595A"/>
    <w:rsid w:val="00D61C86"/>
    <w:rsid w:val="00D905BD"/>
    <w:rsid w:val="00DB7B6E"/>
    <w:rsid w:val="00DC0910"/>
    <w:rsid w:val="00DE1E99"/>
    <w:rsid w:val="00DE2BE7"/>
    <w:rsid w:val="00DF4904"/>
    <w:rsid w:val="00DF7613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B4B7A"/>
    <w:rsid w:val="00EE1B4A"/>
    <w:rsid w:val="00EE31F5"/>
    <w:rsid w:val="00F82346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cp:lastPrinted>2023-12-20T12:32:00Z</cp:lastPrinted>
  <dcterms:created xsi:type="dcterms:W3CDTF">2023-12-20T12:33:00Z</dcterms:created>
  <dcterms:modified xsi:type="dcterms:W3CDTF">2023-12-20T12:33:00Z</dcterms:modified>
</cp:coreProperties>
</file>